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9AADC" w14:textId="46576104" w:rsidR="009D34DB" w:rsidRDefault="00934C4C">
      <w:pPr>
        <w:tabs>
          <w:tab w:val="left" w:pos="3073"/>
        </w:tabs>
        <w:spacing w:line="360" w:lineRule="auto"/>
        <w:rPr>
          <w:rFonts w:ascii="仿宋_GB2312" w:eastAsia="仿宋_GB2312" w:hAnsi="仿宋_GB2312" w:cs="仿宋_GB2312"/>
          <w:spacing w:val="-16"/>
          <w:sz w:val="28"/>
          <w:szCs w:val="28"/>
        </w:rPr>
      </w:pPr>
      <w:r>
        <w:rPr>
          <w:rFonts w:ascii="仿宋_GB2312" w:eastAsia="仿宋_GB2312" w:hAnsi="仿宋_GB2312" w:cs="仿宋_GB2312" w:hint="eastAsia"/>
          <w:spacing w:val="-16"/>
          <w:sz w:val="28"/>
          <w:szCs w:val="28"/>
        </w:rPr>
        <w:t>附件</w:t>
      </w:r>
      <w:r w:rsidR="00DD63E7">
        <w:rPr>
          <w:rFonts w:ascii="仿宋_GB2312" w:eastAsia="仿宋_GB2312" w:hAnsi="仿宋_GB2312" w:cs="仿宋_GB2312" w:hint="eastAsia"/>
          <w:spacing w:val="-16"/>
          <w:sz w:val="28"/>
          <w:szCs w:val="28"/>
        </w:rPr>
        <w:t>1</w:t>
      </w:r>
      <w:r>
        <w:rPr>
          <w:rFonts w:ascii="仿宋_GB2312" w:eastAsia="仿宋_GB2312" w:hAnsi="仿宋_GB2312" w:cs="仿宋_GB2312" w:hint="eastAsia"/>
          <w:spacing w:val="-16"/>
          <w:sz w:val="28"/>
          <w:szCs w:val="28"/>
        </w:rPr>
        <w:t>：</w:t>
      </w:r>
    </w:p>
    <w:p w14:paraId="571CA6B7" w14:textId="77777777" w:rsidR="009D34DB" w:rsidRDefault="00934C4C">
      <w:pPr>
        <w:tabs>
          <w:tab w:val="left" w:pos="3073"/>
        </w:tabs>
        <w:spacing w:line="360" w:lineRule="auto"/>
        <w:jc w:val="center"/>
        <w:rPr>
          <w:rFonts w:ascii="仿宋_GB2312" w:eastAsia="仿宋_GB2312" w:hAnsi="仿宋_GB2312" w:cs="仿宋_GB2312"/>
          <w:spacing w:val="-16"/>
          <w:sz w:val="28"/>
          <w:szCs w:val="28"/>
        </w:rPr>
      </w:pPr>
      <w:r>
        <w:rPr>
          <w:rFonts w:ascii="仿宋_GB2312" w:eastAsia="仿宋_GB2312" w:hAnsi="仿宋_GB2312" w:cs="仿宋_GB2312" w:hint="eastAsia"/>
          <w:spacing w:val="-16"/>
          <w:sz w:val="28"/>
          <w:szCs w:val="28"/>
        </w:rPr>
        <w:t>报价函</w:t>
      </w:r>
    </w:p>
    <w:tbl>
      <w:tblPr>
        <w:tblStyle w:val="TableNormal"/>
        <w:tblW w:w="5547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7"/>
        <w:gridCol w:w="3002"/>
        <w:gridCol w:w="660"/>
        <w:gridCol w:w="830"/>
        <w:gridCol w:w="1086"/>
        <w:gridCol w:w="2034"/>
      </w:tblGrid>
      <w:tr w:rsidR="009D34DB" w14:paraId="596DEC3D" w14:textId="77777777" w:rsidTr="006A6ADE">
        <w:trPr>
          <w:trHeight w:val="916"/>
          <w:jc w:val="center"/>
        </w:trPr>
        <w:tc>
          <w:tcPr>
            <w:tcW w:w="872" w:type="pct"/>
            <w:vAlign w:val="center"/>
          </w:tcPr>
          <w:p w14:paraId="0134B0CC" w14:textId="77777777" w:rsidR="009D34DB" w:rsidRDefault="00934C4C">
            <w:pPr>
              <w:pStyle w:val="TableParagraph"/>
              <w:spacing w:before="0" w:line="360" w:lineRule="auto"/>
              <w:ind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val="en-US"/>
              </w:rPr>
              <w:t>采购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内容</w:t>
            </w:r>
            <w:proofErr w:type="spellEnd"/>
          </w:p>
        </w:tc>
        <w:tc>
          <w:tcPr>
            <w:tcW w:w="1628" w:type="pct"/>
            <w:vAlign w:val="center"/>
          </w:tcPr>
          <w:p w14:paraId="5D6F2E51" w14:textId="77777777" w:rsidR="009D34DB" w:rsidRDefault="00934C4C">
            <w:pPr>
              <w:pStyle w:val="TableParagraph"/>
              <w:spacing w:before="0" w:line="360" w:lineRule="auto"/>
              <w:ind w:left="0" w:right="6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规格、参数</w:t>
            </w:r>
            <w:proofErr w:type="spellEnd"/>
          </w:p>
        </w:tc>
        <w:tc>
          <w:tcPr>
            <w:tcW w:w="358" w:type="pct"/>
            <w:vAlign w:val="center"/>
          </w:tcPr>
          <w:p w14:paraId="0D50B9B7" w14:textId="77777777" w:rsidR="009D34DB" w:rsidRDefault="00934C4C">
            <w:pPr>
              <w:pStyle w:val="TableParagraph"/>
              <w:spacing w:before="0" w:line="360" w:lineRule="auto"/>
              <w:ind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数量</w:t>
            </w:r>
            <w:proofErr w:type="spellEnd"/>
          </w:p>
        </w:tc>
        <w:tc>
          <w:tcPr>
            <w:tcW w:w="450" w:type="pct"/>
            <w:vAlign w:val="center"/>
          </w:tcPr>
          <w:p w14:paraId="6CF149B7" w14:textId="77777777" w:rsidR="009D34DB" w:rsidRDefault="00934C4C">
            <w:pPr>
              <w:pStyle w:val="TableParagraph"/>
              <w:spacing w:before="0" w:line="360" w:lineRule="auto"/>
              <w:ind w:left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</w:t>
            </w:r>
            <w:proofErr w:type="spellEnd"/>
          </w:p>
        </w:tc>
        <w:tc>
          <w:tcPr>
            <w:tcW w:w="589" w:type="pct"/>
            <w:vAlign w:val="center"/>
          </w:tcPr>
          <w:p w14:paraId="7FA5E012" w14:textId="77777777" w:rsidR="009D34DB" w:rsidRDefault="00934C4C">
            <w:pPr>
              <w:pStyle w:val="TableParagraph"/>
              <w:spacing w:before="0" w:line="360" w:lineRule="auto"/>
              <w:ind w:left="0" w:right="103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val="en-US"/>
              </w:rPr>
              <w:t>金额</w:t>
            </w:r>
          </w:p>
          <w:p w14:paraId="199216A4" w14:textId="77777777" w:rsidR="009D34DB" w:rsidRDefault="00934C4C">
            <w:pPr>
              <w:pStyle w:val="TableParagraph"/>
              <w:spacing w:before="0" w:line="360" w:lineRule="auto"/>
              <w:ind w:left="133" w:right="103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（元）</w:t>
            </w:r>
          </w:p>
        </w:tc>
        <w:tc>
          <w:tcPr>
            <w:tcW w:w="1103" w:type="pct"/>
            <w:vAlign w:val="center"/>
          </w:tcPr>
          <w:p w14:paraId="147B4E0C" w14:textId="77777777" w:rsidR="009D34DB" w:rsidRDefault="00934C4C">
            <w:pPr>
              <w:pStyle w:val="TableParagraph"/>
              <w:spacing w:before="0" w:line="360" w:lineRule="auto"/>
              <w:ind w:left="0"/>
              <w:rPr>
                <w:rFonts w:ascii="仿宋_GB2312" w:eastAsia="仿宋_GB2312" w:hAnsi="仿宋_GB2312" w:cs="仿宋_GB2312"/>
                <w:sz w:val="28"/>
                <w:szCs w:val="28"/>
                <w:lang w:val="en-US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val="en-US"/>
              </w:rPr>
              <w:t>其他要求</w:t>
            </w:r>
          </w:p>
        </w:tc>
      </w:tr>
      <w:tr w:rsidR="00E04A65" w14:paraId="713EB9F7" w14:textId="77777777" w:rsidTr="006A6ADE">
        <w:trPr>
          <w:trHeight w:val="745"/>
          <w:jc w:val="center"/>
        </w:trPr>
        <w:tc>
          <w:tcPr>
            <w:tcW w:w="872" w:type="pct"/>
            <w:vAlign w:val="center"/>
          </w:tcPr>
          <w:p w14:paraId="690CBDBE" w14:textId="63257942" w:rsidR="00E04A65" w:rsidRPr="00E04A65" w:rsidRDefault="00E04A65" w:rsidP="006A6ADE">
            <w:pPr>
              <w:spacing w:line="340" w:lineRule="exact"/>
              <w:jc w:val="left"/>
              <w:rPr>
                <w:rFonts w:ascii="仿宋" w:eastAsia="仿宋" w:hAnsi="仿宋"/>
                <w:szCs w:val="21"/>
                <w:lang w:eastAsia="zh-CN"/>
              </w:rPr>
            </w:pPr>
            <w:r w:rsidRPr="00E04A65">
              <w:rPr>
                <w:rFonts w:ascii="仿宋" w:eastAsia="仿宋" w:hAnsi="仿宋" w:hint="eastAsia"/>
                <w:szCs w:val="21"/>
                <w:lang w:eastAsia="zh-CN"/>
              </w:rPr>
              <w:t>2026级新生招生生源质量调查与评估分析技术服务</w:t>
            </w:r>
          </w:p>
        </w:tc>
        <w:tc>
          <w:tcPr>
            <w:tcW w:w="1628" w:type="pct"/>
            <w:vAlign w:val="center"/>
          </w:tcPr>
          <w:p w14:paraId="1FA4C66A" w14:textId="77777777" w:rsidR="00E04A65" w:rsidRPr="008C4F4C" w:rsidRDefault="00E04A65" w:rsidP="006A6ADE">
            <w:pPr>
              <w:spacing w:line="340" w:lineRule="exact"/>
              <w:jc w:val="left"/>
              <w:rPr>
                <w:rFonts w:ascii="仿宋" w:eastAsia="仿宋" w:hAnsi="仿宋"/>
                <w:szCs w:val="21"/>
                <w:lang w:eastAsia="zh-CN"/>
              </w:rPr>
            </w:pPr>
            <w:r w:rsidRPr="008C4F4C">
              <w:rPr>
                <w:rFonts w:ascii="仿宋" w:eastAsia="仿宋" w:hAnsi="仿宋"/>
                <w:szCs w:val="21"/>
                <w:lang w:eastAsia="zh-CN"/>
              </w:rPr>
              <w:t>1.开展2026级新生生源问卷调查</w:t>
            </w:r>
            <w:r>
              <w:rPr>
                <w:rFonts w:ascii="仿宋" w:eastAsia="仿宋" w:hAnsi="仿宋" w:hint="eastAsia"/>
                <w:szCs w:val="21"/>
                <w:lang w:eastAsia="zh-CN"/>
              </w:rPr>
              <w:t>；</w:t>
            </w:r>
          </w:p>
          <w:p w14:paraId="0F5C94D9" w14:textId="77777777" w:rsidR="00E04A65" w:rsidRPr="008C4F4C" w:rsidRDefault="00E04A65" w:rsidP="006A6ADE">
            <w:pPr>
              <w:spacing w:line="340" w:lineRule="exact"/>
              <w:jc w:val="left"/>
              <w:rPr>
                <w:rFonts w:ascii="仿宋" w:eastAsia="仿宋" w:hAnsi="仿宋"/>
                <w:szCs w:val="21"/>
                <w:lang w:eastAsia="zh-CN"/>
              </w:rPr>
            </w:pPr>
            <w:r w:rsidRPr="008C4F4C">
              <w:rPr>
                <w:rFonts w:ascii="仿宋" w:eastAsia="仿宋" w:hAnsi="仿宋"/>
                <w:szCs w:val="21"/>
                <w:lang w:eastAsia="zh-CN"/>
              </w:rPr>
              <w:t>2.完成问卷原始数据清洗、校验与基础统计汇总</w:t>
            </w:r>
            <w:r>
              <w:rPr>
                <w:rFonts w:ascii="仿宋" w:eastAsia="仿宋" w:hAnsi="仿宋" w:hint="eastAsia"/>
                <w:szCs w:val="21"/>
                <w:lang w:eastAsia="zh-CN"/>
              </w:rPr>
              <w:t>；</w:t>
            </w:r>
          </w:p>
          <w:p w14:paraId="6DC6EF1E" w14:textId="77777777" w:rsidR="00E04A65" w:rsidRPr="008C4F4C" w:rsidRDefault="00E04A65" w:rsidP="006A6ADE">
            <w:pPr>
              <w:spacing w:line="340" w:lineRule="exact"/>
              <w:jc w:val="left"/>
              <w:rPr>
                <w:rFonts w:ascii="仿宋" w:eastAsia="仿宋" w:hAnsi="仿宋"/>
                <w:szCs w:val="21"/>
                <w:lang w:eastAsia="zh-CN"/>
              </w:rPr>
            </w:pPr>
            <w:r w:rsidRPr="008C4F4C">
              <w:rPr>
                <w:rFonts w:ascii="仿宋" w:eastAsia="仿宋" w:hAnsi="仿宋"/>
                <w:szCs w:val="21"/>
                <w:lang w:eastAsia="zh-CN"/>
              </w:rPr>
              <w:t>3.开展生源多维度交叉综合分析，形成可视化分析图表</w:t>
            </w:r>
            <w:r>
              <w:rPr>
                <w:rFonts w:ascii="仿宋" w:eastAsia="仿宋" w:hAnsi="仿宋" w:hint="eastAsia"/>
                <w:szCs w:val="21"/>
                <w:lang w:eastAsia="zh-CN"/>
              </w:rPr>
              <w:t>；</w:t>
            </w:r>
          </w:p>
          <w:p w14:paraId="28D81D35" w14:textId="03D04B23" w:rsidR="00E04A65" w:rsidRPr="00E04A65" w:rsidRDefault="00E04A65" w:rsidP="006A6ADE">
            <w:pPr>
              <w:spacing w:line="340" w:lineRule="exact"/>
              <w:jc w:val="left"/>
              <w:rPr>
                <w:rFonts w:ascii="仿宋" w:eastAsia="仿宋" w:hAnsi="仿宋"/>
                <w:szCs w:val="21"/>
                <w:lang w:eastAsia="zh-CN"/>
              </w:rPr>
            </w:pPr>
            <w:r w:rsidRPr="008C4F4C">
              <w:rPr>
                <w:rFonts w:ascii="仿宋" w:eastAsia="仿宋" w:hAnsi="仿宋"/>
                <w:szCs w:val="21"/>
                <w:lang w:eastAsia="zh-CN"/>
              </w:rPr>
              <w:t>4.收集整理调研信息，编制分析报告</w:t>
            </w:r>
            <w:r>
              <w:rPr>
                <w:rFonts w:ascii="仿宋" w:eastAsia="仿宋" w:hAnsi="仿宋" w:hint="eastAsia"/>
                <w:szCs w:val="21"/>
                <w:lang w:eastAsia="zh-CN"/>
              </w:rPr>
              <w:t>，</w:t>
            </w:r>
            <w:r w:rsidRPr="008C4F4C">
              <w:rPr>
                <w:rFonts w:ascii="仿宋" w:eastAsia="仿宋" w:hAnsi="仿宋"/>
                <w:szCs w:val="21"/>
                <w:lang w:eastAsia="zh-CN"/>
              </w:rPr>
              <w:t>提出招生优化建议。</w:t>
            </w:r>
          </w:p>
        </w:tc>
        <w:tc>
          <w:tcPr>
            <w:tcW w:w="358" w:type="pct"/>
            <w:vAlign w:val="center"/>
          </w:tcPr>
          <w:p w14:paraId="05E54569" w14:textId="68DF2D4B" w:rsidR="00E04A65" w:rsidRDefault="00E04A65" w:rsidP="006A6ADE">
            <w:pPr>
              <w:pStyle w:val="TableParagraph"/>
              <w:spacing w:before="0" w:line="34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  <w:lang w:val="en-US"/>
              </w:rPr>
            </w:pPr>
            <w:r w:rsidRPr="00170141">
              <w:rPr>
                <w:rFonts w:cs="仿宋_GB2312" w:hint="eastAsia"/>
                <w:sz w:val="24"/>
              </w:rPr>
              <w:t>1</w:t>
            </w:r>
          </w:p>
        </w:tc>
        <w:tc>
          <w:tcPr>
            <w:tcW w:w="450" w:type="pct"/>
            <w:vAlign w:val="center"/>
          </w:tcPr>
          <w:p w14:paraId="47A487BD" w14:textId="54D97D32" w:rsidR="00E04A65" w:rsidRDefault="00E04A65" w:rsidP="006A6ADE">
            <w:pPr>
              <w:pStyle w:val="TableParagraph"/>
              <w:spacing w:before="0" w:line="34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  <w:lang w:val="en-US"/>
              </w:rPr>
            </w:pPr>
            <w:r w:rsidRPr="00170141">
              <w:rPr>
                <w:rFonts w:cs="仿宋_GB2312" w:hint="eastAsia"/>
                <w:sz w:val="24"/>
              </w:rPr>
              <w:t>项</w:t>
            </w:r>
          </w:p>
        </w:tc>
        <w:tc>
          <w:tcPr>
            <w:tcW w:w="589" w:type="pct"/>
            <w:vAlign w:val="center"/>
          </w:tcPr>
          <w:p w14:paraId="0DF83927" w14:textId="47D5D5AD" w:rsidR="00E04A65" w:rsidRDefault="00E04A65" w:rsidP="006A6ADE">
            <w:pPr>
              <w:pStyle w:val="TableParagraph"/>
              <w:spacing w:before="0" w:line="34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272D909C" w14:textId="77777777" w:rsidR="006A6ADE" w:rsidRPr="00DD63E7" w:rsidRDefault="006A6ADE" w:rsidP="006A6ADE">
            <w:pPr>
              <w:spacing w:line="340" w:lineRule="exact"/>
              <w:jc w:val="left"/>
              <w:rPr>
                <w:rFonts w:ascii="仿宋" w:eastAsia="仿宋" w:hAnsi="仿宋"/>
                <w:szCs w:val="21"/>
                <w:lang w:eastAsia="zh-CN"/>
              </w:rPr>
            </w:pPr>
            <w:r w:rsidRPr="00DD63E7">
              <w:rPr>
                <w:rFonts w:ascii="仿宋" w:eastAsia="仿宋" w:hAnsi="仿宋" w:hint="eastAsia"/>
                <w:szCs w:val="21"/>
                <w:lang w:eastAsia="zh-CN"/>
              </w:rPr>
              <w:t>1.交付成果：完整评估报告；</w:t>
            </w:r>
          </w:p>
          <w:p w14:paraId="1A11892A" w14:textId="77777777" w:rsidR="006A6ADE" w:rsidRPr="00DD63E7" w:rsidRDefault="006A6ADE" w:rsidP="006A6ADE">
            <w:pPr>
              <w:spacing w:line="340" w:lineRule="exact"/>
              <w:jc w:val="left"/>
              <w:rPr>
                <w:rFonts w:ascii="仿宋" w:eastAsia="仿宋" w:hAnsi="仿宋"/>
                <w:szCs w:val="21"/>
                <w:lang w:eastAsia="zh-CN"/>
              </w:rPr>
            </w:pPr>
            <w:r w:rsidRPr="00DD63E7">
              <w:rPr>
                <w:rFonts w:ascii="仿宋" w:eastAsia="仿宋" w:hAnsi="仿宋" w:hint="eastAsia"/>
                <w:szCs w:val="21"/>
                <w:lang w:eastAsia="zh-CN"/>
              </w:rPr>
              <w:t>2.服务时限：2026年年12月前完成全部调研并提交最终报告；</w:t>
            </w:r>
          </w:p>
          <w:p w14:paraId="06B53855" w14:textId="2DC7D797" w:rsidR="00E04A65" w:rsidRDefault="006A6ADE" w:rsidP="006A6ADE">
            <w:pPr>
              <w:pStyle w:val="TableParagraph"/>
              <w:spacing w:before="0" w:line="340" w:lineRule="exact"/>
              <w:ind w:left="0"/>
              <w:jc w:val="both"/>
              <w:rPr>
                <w:rFonts w:ascii="仿宋_GB2312" w:eastAsia="仿宋_GB2312" w:hAnsi="仿宋_GB2312" w:cs="仿宋_GB2312"/>
                <w:sz w:val="28"/>
                <w:szCs w:val="28"/>
                <w:lang w:val="en-US" w:eastAsia="zh-CN"/>
              </w:rPr>
            </w:pPr>
            <w:r w:rsidRPr="00DD63E7">
              <w:rPr>
                <w:rFonts w:cstheme="minorBidi" w:hint="eastAsia"/>
                <w:szCs w:val="21"/>
                <w:lang w:eastAsia="zh-CN"/>
              </w:rPr>
              <w:t>3.质量要求：调研方法科学，样本满足项目需求，数据真实，报告逻辑严谨。</w:t>
            </w:r>
          </w:p>
        </w:tc>
      </w:tr>
    </w:tbl>
    <w:p w14:paraId="2820A078" w14:textId="77777777" w:rsidR="009D34DB" w:rsidRDefault="009D34DB">
      <w:pPr>
        <w:pStyle w:val="TableParagraph"/>
        <w:autoSpaceDE w:val="0"/>
        <w:autoSpaceDN w:val="0"/>
        <w:spacing w:before="0" w:line="360" w:lineRule="auto"/>
        <w:jc w:val="right"/>
        <w:rPr>
          <w:rFonts w:ascii="仿宋_GB2312" w:eastAsia="仿宋_GB2312" w:hAnsi="仿宋_GB2312" w:cs="仿宋_GB2312"/>
          <w:sz w:val="28"/>
          <w:szCs w:val="28"/>
          <w:lang w:val="en-US"/>
        </w:rPr>
      </w:pPr>
    </w:p>
    <w:p w14:paraId="06B8D631" w14:textId="77777777" w:rsidR="009D34DB" w:rsidRDefault="009D34DB">
      <w:pPr>
        <w:pStyle w:val="TableParagraph"/>
        <w:autoSpaceDE w:val="0"/>
        <w:autoSpaceDN w:val="0"/>
        <w:spacing w:before="0" w:line="360" w:lineRule="auto"/>
        <w:jc w:val="right"/>
        <w:rPr>
          <w:rFonts w:ascii="仿宋_GB2312" w:eastAsia="仿宋_GB2312" w:hAnsi="仿宋_GB2312" w:cs="仿宋_GB2312"/>
          <w:sz w:val="28"/>
          <w:szCs w:val="28"/>
          <w:lang w:val="en-US"/>
        </w:rPr>
      </w:pPr>
    </w:p>
    <w:p w14:paraId="7BFDCAEC" w14:textId="77777777" w:rsidR="009D34DB" w:rsidRDefault="00934C4C">
      <w:pPr>
        <w:tabs>
          <w:tab w:val="left" w:pos="3073"/>
        </w:tabs>
        <w:spacing w:line="360" w:lineRule="auto"/>
        <w:rPr>
          <w:rFonts w:ascii="仿宋_GB2312" w:eastAsia="仿宋_GB2312" w:hAnsi="仿宋_GB2312" w:cs="仿宋_GB2312"/>
          <w:spacing w:val="-16"/>
          <w:sz w:val="28"/>
          <w:szCs w:val="28"/>
        </w:rPr>
      </w:pPr>
      <w:r>
        <w:rPr>
          <w:rFonts w:ascii="仿宋_GB2312" w:eastAsia="仿宋_GB2312" w:hAnsi="仿宋_GB2312" w:cs="仿宋_GB2312" w:hint="eastAsia"/>
          <w:spacing w:val="-16"/>
          <w:sz w:val="28"/>
          <w:szCs w:val="28"/>
        </w:rPr>
        <w:t>公司名称（盖章）：</w:t>
      </w:r>
    </w:p>
    <w:p w14:paraId="525EB79E" w14:textId="77777777" w:rsidR="009D34DB" w:rsidRDefault="00934C4C">
      <w:pPr>
        <w:tabs>
          <w:tab w:val="left" w:pos="3073"/>
        </w:tabs>
        <w:spacing w:line="360" w:lineRule="auto"/>
        <w:rPr>
          <w:rFonts w:ascii="仿宋_GB2312" w:eastAsia="仿宋_GB2312" w:hAnsi="仿宋_GB2312" w:cs="仿宋_GB2312"/>
          <w:spacing w:val="-16"/>
          <w:sz w:val="28"/>
          <w:szCs w:val="28"/>
        </w:rPr>
      </w:pPr>
      <w:r>
        <w:rPr>
          <w:rFonts w:ascii="仿宋_GB2312" w:eastAsia="仿宋_GB2312" w:hAnsi="仿宋_GB2312" w:cs="仿宋_GB2312" w:hint="eastAsia"/>
          <w:spacing w:val="-16"/>
          <w:sz w:val="28"/>
          <w:szCs w:val="28"/>
        </w:rPr>
        <w:t>联系人：</w:t>
      </w:r>
    </w:p>
    <w:p w14:paraId="16B71A38" w14:textId="77777777" w:rsidR="009D34DB" w:rsidRDefault="00934C4C">
      <w:pPr>
        <w:tabs>
          <w:tab w:val="left" w:pos="3073"/>
        </w:tabs>
        <w:spacing w:line="360" w:lineRule="auto"/>
        <w:rPr>
          <w:rFonts w:ascii="仿宋_GB2312" w:eastAsia="仿宋_GB2312" w:hAnsi="仿宋_GB2312" w:cs="仿宋_GB2312"/>
          <w:spacing w:val="-16"/>
          <w:sz w:val="28"/>
          <w:szCs w:val="28"/>
        </w:rPr>
      </w:pPr>
      <w:r>
        <w:rPr>
          <w:rFonts w:ascii="仿宋_GB2312" w:eastAsia="仿宋_GB2312" w:hAnsi="仿宋_GB2312" w:cs="仿宋_GB2312" w:hint="eastAsia"/>
          <w:spacing w:val="-16"/>
          <w:sz w:val="28"/>
          <w:szCs w:val="28"/>
        </w:rPr>
        <w:t>联系方式：</w:t>
      </w:r>
    </w:p>
    <w:p w14:paraId="09758674" w14:textId="77777777" w:rsidR="009D34DB" w:rsidRDefault="00934C4C">
      <w:pPr>
        <w:tabs>
          <w:tab w:val="left" w:pos="3073"/>
        </w:tabs>
        <w:spacing w:line="360" w:lineRule="auto"/>
        <w:rPr>
          <w:rFonts w:ascii="仿宋_GB2312" w:eastAsia="仿宋_GB2312" w:hAnsi="仿宋_GB2312" w:cs="仿宋_GB2312"/>
          <w:spacing w:val="-16"/>
          <w:sz w:val="28"/>
          <w:szCs w:val="28"/>
        </w:rPr>
      </w:pPr>
      <w:r>
        <w:rPr>
          <w:rFonts w:ascii="仿宋_GB2312" w:eastAsia="仿宋_GB2312" w:hAnsi="仿宋_GB2312" w:cs="仿宋_GB2312" w:hint="eastAsia"/>
          <w:spacing w:val="-16"/>
          <w:sz w:val="28"/>
          <w:szCs w:val="28"/>
        </w:rPr>
        <w:t>日期：   年     月     日</w:t>
      </w:r>
    </w:p>
    <w:p w14:paraId="55D3BFE8" w14:textId="77777777" w:rsidR="009D34DB" w:rsidRDefault="009D34DB" w:rsidP="00E04A65">
      <w:pPr>
        <w:tabs>
          <w:tab w:val="left" w:pos="3073"/>
        </w:tabs>
        <w:spacing w:line="360" w:lineRule="auto"/>
        <w:rPr>
          <w:rFonts w:ascii="仿宋_GB2312" w:eastAsia="仿宋_GB2312" w:hAnsi="仿宋_GB2312" w:cs="仿宋_GB2312"/>
          <w:sz w:val="28"/>
          <w:szCs w:val="28"/>
        </w:rPr>
      </w:pPr>
    </w:p>
    <w:sectPr w:rsidR="009D34DB">
      <w:footerReference w:type="default" r:id="rId7"/>
      <w:pgSz w:w="11906" w:h="16838"/>
      <w:pgMar w:top="1440" w:right="1803" w:bottom="1440" w:left="1803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E0E7F" w14:textId="77777777" w:rsidR="0002435D" w:rsidRDefault="0002435D">
      <w:r>
        <w:separator/>
      </w:r>
    </w:p>
  </w:endnote>
  <w:endnote w:type="continuationSeparator" w:id="0">
    <w:p w14:paraId="6311E017" w14:textId="77777777" w:rsidR="0002435D" w:rsidRDefault="00024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88CC9" w14:textId="77777777" w:rsidR="009D34DB" w:rsidRDefault="00934C4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05679E" wp14:editId="0564EEC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29A5C9" w14:textId="77777777" w:rsidR="009D34DB" w:rsidRDefault="00934C4C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05679E" id="_x0000_t202" coordsize="21600,21600" o:spt="202" path="m,l,21600r21600,l21600,xe">
              <v:stroke joinstyle="miter"/>
              <v:path gradientshapeok="t" o:connecttype="rect"/>
            </v:shapetype>
            <v:shape id="文本框 40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PjKIdWMCAAAM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14:paraId="0C29A5C9" w14:textId="77777777" w:rsidR="009D34DB" w:rsidRDefault="00934C4C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0C3E2" w14:textId="77777777" w:rsidR="0002435D" w:rsidRDefault="0002435D">
      <w:r>
        <w:separator/>
      </w:r>
    </w:p>
  </w:footnote>
  <w:footnote w:type="continuationSeparator" w:id="0">
    <w:p w14:paraId="1139D80D" w14:textId="77777777" w:rsidR="0002435D" w:rsidRDefault="000243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9"/>
  <w:displayVerticalDrawingGridEvery w:val="2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djMzkyMGRmMmU4ODNhMjZjNTFmMzhhNmM0N2NhOGIifQ=="/>
    <w:docVar w:name="KSO_WPS_MARK_KEY" w:val="c419e4d9-053e-43b8-910e-e60deee7a218"/>
  </w:docVars>
  <w:rsids>
    <w:rsidRoot w:val="55A22A15"/>
    <w:rsid w:val="0002435D"/>
    <w:rsid w:val="00116360"/>
    <w:rsid w:val="0015635E"/>
    <w:rsid w:val="00170141"/>
    <w:rsid w:val="002C0687"/>
    <w:rsid w:val="00336663"/>
    <w:rsid w:val="003802BC"/>
    <w:rsid w:val="00396829"/>
    <w:rsid w:val="006A6ADE"/>
    <w:rsid w:val="008D312A"/>
    <w:rsid w:val="008E16C5"/>
    <w:rsid w:val="00934C4C"/>
    <w:rsid w:val="009D34DB"/>
    <w:rsid w:val="00A92FF9"/>
    <w:rsid w:val="00DD63E7"/>
    <w:rsid w:val="00E04A65"/>
    <w:rsid w:val="00EA1859"/>
    <w:rsid w:val="00EC0290"/>
    <w:rsid w:val="13AB3F69"/>
    <w:rsid w:val="144F4B26"/>
    <w:rsid w:val="14DE3B0C"/>
    <w:rsid w:val="185365BF"/>
    <w:rsid w:val="195C00F1"/>
    <w:rsid w:val="199926F8"/>
    <w:rsid w:val="19FB7AAE"/>
    <w:rsid w:val="1AA475A6"/>
    <w:rsid w:val="1B0B13D3"/>
    <w:rsid w:val="211B1C44"/>
    <w:rsid w:val="2225094B"/>
    <w:rsid w:val="2E692241"/>
    <w:rsid w:val="333A0A14"/>
    <w:rsid w:val="35904557"/>
    <w:rsid w:val="39934616"/>
    <w:rsid w:val="3C1001A0"/>
    <w:rsid w:val="4A38723F"/>
    <w:rsid w:val="4C397150"/>
    <w:rsid w:val="55A22A15"/>
    <w:rsid w:val="574B3D74"/>
    <w:rsid w:val="58302DC9"/>
    <w:rsid w:val="58460F60"/>
    <w:rsid w:val="5ADC0A74"/>
    <w:rsid w:val="5C473312"/>
    <w:rsid w:val="67C25F42"/>
    <w:rsid w:val="685A5FAD"/>
    <w:rsid w:val="6DC81DD9"/>
    <w:rsid w:val="72F21DD2"/>
    <w:rsid w:val="7FCC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CAFDC9"/>
  <w15:docId w15:val="{524D1AFB-9561-4D0C-8FDB-ACA9258D0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39682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nhideWhenUsed/>
    <w:qFormat/>
    <w:pPr>
      <w:keepNext/>
      <w:keepLines/>
      <w:outlineLvl w:val="1"/>
    </w:pPr>
    <w:rPr>
      <w:rFonts w:ascii="Arial" w:eastAsia="黑体" w:hAnsi="Arial"/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line="440" w:lineRule="exact"/>
    </w:pPr>
    <w:rPr>
      <w:rFonts w:ascii="华文楷体" w:eastAsia="华文楷体"/>
      <w:sz w:val="24"/>
      <w:szCs w:val="20"/>
    </w:rPr>
  </w:style>
  <w:style w:type="paragraph" w:styleId="a4">
    <w:name w:val="Body Text Indent"/>
    <w:basedOn w:val="a"/>
    <w:qFormat/>
    <w:pPr>
      <w:spacing w:line="200" w:lineRule="atLeast"/>
      <w:ind w:firstLine="301"/>
    </w:pPr>
    <w:rPr>
      <w:rFonts w:ascii="宋体" w:hAnsi="Courier New"/>
      <w:spacing w:val="-4"/>
      <w:sz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pPr>
      <w:spacing w:before="85"/>
      <w:ind w:left="287"/>
      <w:jc w:val="center"/>
    </w:pPr>
    <w:rPr>
      <w:rFonts w:ascii="仿宋" w:eastAsia="仿宋" w:hAnsi="仿宋" w:cs="仿宋"/>
      <w:lang w:val="zh-CN" w:bidi="zh-CN"/>
    </w:r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rsid w:val="008D31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D312A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0">
    <w:name w:val="标题 1 字符"/>
    <w:basedOn w:val="a0"/>
    <w:link w:val="1"/>
    <w:rsid w:val="00396829"/>
    <w:rPr>
      <w:rFonts w:asciiTheme="minorHAnsi" w:eastAsiaTheme="minorEastAsia" w:hAnsiTheme="minorHAnsi" w:cstheme="minorBidi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3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王阿森</dc:creator>
  <cp:lastModifiedBy>GU</cp:lastModifiedBy>
  <cp:revision>12</cp:revision>
  <dcterms:created xsi:type="dcterms:W3CDTF">2023-02-21T03:09:00Z</dcterms:created>
  <dcterms:modified xsi:type="dcterms:W3CDTF">2026-10-12T07:43:00Z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8750618C99A745BBB0362B8212366187_13</vt:lpwstr>
  </property>
  <property fmtid="{D5CDD505-2E9C-101B-9397-08002B2CF9AE}" pid="4" name="KSOTemplateDocerSaveRecord">
    <vt:lpwstr>eyJoZGlkIjoiZGY2MjljNTg5MGQ2NmE5YzBhNDQyMDgyNzBhOTY1ODMiLCJ1c2VySWQiOiIyMTE0ODg3NyJ9</vt:lpwstr>
  </property>
</Properties>
</file>